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ABDULRAHMAN AMJAD AHMED MOUSA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LINE COOK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Location: Amman, Jordan  |  Phone: 0792892467  |  Email: abdawi700@gmail.com   |   abdawi700@gmail.com   |   0792892467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LINE COOK متمرس يتمتع بخبرة عملية مثبتة وسجل حافل في إنجاز المهام التشغيلية وتحقيق الكفاءة الإنتاجية مع الالتزام التام بمعايير الجودة والأداء.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KEY CAREER HIGHLIGHTS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وإنجاز مهام التركيب والصيانة بنجاح مع تحقيق نسبة استقرار تشغيلي 99.8%.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التام بمعايير السلامة المهنية والوقاية من المخاطر واجتياز كافة الفحوصات الفنية.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LINE COOK</w:t>
      </w:r>
      <w:r>
        <w:rPr>
          <w:rFonts w:ascii="Arial" w:hAnsi="Arial"/>
          <w:b/>
          <w:color w:val="2563EB"/>
          <w:sz w:val="19"/>
        </w:rPr>
        <w:t xml:space="preserve">  •  أعمال الاتصالات والخدمات الفنية</w:t>
      </w:r>
      <w:r>
        <w:rPr>
          <w:rFonts w:ascii="Arial" w:hAnsi="Arial"/>
          <w:b w:val="0"/>
          <w:color w:val="64748B"/>
          <w:sz w:val="17"/>
        </w:rPr>
        <w:t xml:space="preserve">   [2019 - حتى الآن]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Location: Amman, Jordan  |  Phone: 0792892467  |  Email: abdawi700@gmail.com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ومتابعة الأعمال والمهام الفنية اليومية بدقة واحترافية متناهية.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التنسيق والعمل الجماعي مع الفرق الفنية لحل المشكلات ورفع الكفاءة التشغيلية.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الالتزام الصارم بمعايير الجودة والسلامة المهنية المعتمدة.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المهارات التقنية والتخصصية: </w:t>
      </w:r>
      <w:r>
        <w:rPr>
          <w:rFonts w:ascii="Arial" w:hAnsi="Arial"/>
          <w:b w:val="0"/>
          <w:color w:val="334155"/>
          <w:sz w:val="18"/>
        </w:rPr>
        <w:t>تركيب وصيانة أبراج الاتصالات  •  فك وتركيب المعدات والهوائيات  •  تشخيص ومعالجة الأعطال الفنية  •  الصيانة الوقائية والدورية  •  توجيه وضبط زوايا الهوائيات (Antenna Alignment)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الأدوات ومعدات الاتصالات: </w:t>
      </w:r>
      <w:r>
        <w:rPr>
          <w:rFonts w:ascii="Arial" w:hAnsi="Arial"/>
          <w:b w:val="0"/>
          <w:color w:val="334155"/>
          <w:sz w:val="18"/>
        </w:rPr>
        <w:t>معدات الترددات الراديوية (RF)  •  تمديد وإدارة كوابل الألياف والإشارة  •  أجهزة فحص واختبار الشبكات  •  معدات السلامة والتسلق على المرتفعات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معايير الجودة والسلامة: </w:t>
      </w:r>
      <w:r>
        <w:rPr>
          <w:rFonts w:ascii="Arial" w:hAnsi="Arial"/>
          <w:b w:val="0"/>
          <w:color w:val="334155"/>
          <w:sz w:val="18"/>
        </w:rPr>
        <w:t>اشتراطات السلامة المهنية (OSHA / Safety)  •  مراقبة أداء واستقرار الشبكة  •  إجراءات الفحص والتوثيق الفني  •  إدارة المخاطر في المرتفعات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المهارات الشخصية والقيادية: </w:t>
      </w:r>
      <w:r>
        <w:rPr>
          <w:rFonts w:ascii="Arial" w:hAnsi="Arial"/>
          <w:b w:val="0"/>
          <w:color w:val="334155"/>
          <w:sz w:val="18"/>
        </w:rPr>
        <w:t>حل المشكلات الفنية تحت الضغط  •  العمل بروح الفريق الواحد  •  إدارة الوقت والالتزام بالمواعيد  •  الدقة العالية في التفاصيل  •  المرونة والتكيف السريع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Diploma in Culinary Arts | Arab Amman University College for Technology - Amman, Jordan 2026 CULINARY SKILLS • Food Preparation • Station Setup &amp; Rotation • Kitchen Operations • Menu Execution • Pantry Operations • Quality Control • Food Safety &amp; HACCP • Kitchen Sanitation • Ingredient Handling • Inventory Handling • Order Management • Teamwork &amp; Collaboration • Time Management • Adaptability • Customer Service • Call Center Operations</w:t>
      </w:r>
      <w:r>
        <w:rPr>
          <w:rFonts w:ascii="Arial" w:hAnsi="Arial"/>
          <w:b w:val="0"/>
          <w:color w:val="2563EB"/>
          <w:sz w:val="19"/>
        </w:rPr>
        <w:t xml:space="preserve">  •  مؤسسة تعليمية معتمدة</w:t>
      </w:r>
      <w:r>
        <w:rPr>
          <w:rFonts w:ascii="Arial" w:hAnsi="Arial"/>
          <w:b w:val="0"/>
          <w:color w:val="64748B"/>
          <w:sz w:val="17"/>
        </w:rPr>
        <w:t xml:space="preserve">   [2020]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معتمد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اللغة العربية (اللغة الأم - طلاقة تامة)   •   اللغة الإنجليزية (مستوى مهني متقدم)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