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تست</w:t>
      </w:r>
    </w:p>
    <w:p>
      <w:pPr>
        <w:spacing w:after="80"/>
      </w:pPr>
      <w:r>
        <w:rPr>
          <w:rFonts w:ascii="Arial" w:hAnsi="Arial"/>
          <w:b/>
          <w:color w:val="2563EB"/>
          <w:sz w:val="22"/>
        </w:rPr>
        <w:t>أخصائي مهني</w:t>
      </w:r>
    </w:p>
    <w:p>
      <w:pPr>
        <w:spacing w:after="200"/>
      </w:pPr>
      <w:r>
        <w:rPr>
          <w:rFonts w:ascii="Arial" w:hAnsi="Arial"/>
          <w:b w:val="0"/>
          <w:color w:val="475569"/>
          <w:sz w:val="17"/>
        </w:rPr>
        <w:t>📍 الأردن   |   ✉️ abedawwad199@gmail.com   |   📞 0776099843</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محترف طموح ومجهّز بمهارات أساسية قوية وخبرة عملية تسعى للمساهمة في تحقيق أهداف المؤسسة بكفاءة عالية. أمتلك سجلاً في الالتزام بأعلى معايير الجودة والإنتاجية، مع القدرة على التعلم السريع والتكيف مع بيئات العمل المتنوعة.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أخصائي عمليات</w:t>
      </w:r>
      <w:r>
        <w:rPr>
          <w:rFonts w:ascii="Arial" w:hAnsi="Arial"/>
          <w:b/>
          <w:color w:val="2563EB"/>
          <w:sz w:val="19"/>
        </w:rPr>
        <w:t xml:space="preserve">  •  شركة رائدة</w:t>
      </w:r>
      <w:r>
        <w:rPr>
          <w:rFonts w:ascii="Arial" w:hAnsi="Arial"/>
          <w:b w:val="0"/>
          <w:color w:val="64748B"/>
          <w:sz w:val="17"/>
        </w:rPr>
        <w:t xml:space="preserve">   [يناير 2022 - الحاضر]</w:t>
      </w:r>
    </w:p>
    <w:p>
      <w:pPr>
        <w:spacing w:before="0" w:after="40"/>
      </w:pPr>
      <w:r>
        <w:rPr>
          <w:rFonts w:ascii="Arial" w:hAnsi="Arial"/>
          <w:b w:val="0"/>
          <w:color w:val="64748B"/>
          <w:sz w:val="17"/>
        </w:rPr>
        <w:t>الأردن</w:t>
      </w:r>
    </w:p>
    <w:p>
      <w:pPr>
        <w:pStyle w:val="ListBullet"/>
        <w:spacing w:before="0" w:after="40"/>
      </w:pPr>
      <w:r>
        <w:rPr>
          <w:rFonts w:ascii="Arial" w:hAnsi="Arial"/>
          <w:b w:val="0"/>
          <w:color w:val="334155"/>
          <w:sz w:val="18"/>
        </w:rPr>
        <w:t>إدارة وتنفيذ المهام اليومية بدقة عالية مما ساهم في تحسين كفاءة سير العمل بنسبة 15%.</w:t>
      </w:r>
    </w:p>
    <w:p>
      <w:pPr>
        <w:pStyle w:val="ListBullet"/>
        <w:spacing w:before="0" w:after="40"/>
      </w:pPr>
      <w:r>
        <w:rPr>
          <w:rFonts w:ascii="Arial" w:hAnsi="Arial"/>
          <w:b w:val="0"/>
          <w:color w:val="334155"/>
          <w:sz w:val="18"/>
        </w:rPr>
        <w:t>التعاون الفعّال مع فرق العمل المختلفة لإنجاز المشاريع في الأوقات المحددة وبأعلى معايير الجودة.</w:t>
      </w:r>
    </w:p>
    <w:p>
      <w:pPr>
        <w:pStyle w:val="ListBullet"/>
        <w:spacing w:before="0" w:after="40"/>
      </w:pPr>
      <w:r>
        <w:rPr>
          <w:rFonts w:ascii="Arial" w:hAnsi="Arial"/>
          <w:b w:val="0"/>
          <w:color w:val="334155"/>
          <w:sz w:val="18"/>
        </w:rPr>
        <w:t>تطبيق أفضل الممارسات المهنية لحل المشكلات الطارئة وتقليل الهدر في الموارد بنسبة 10%.</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w:t>
      </w:r>
      <w:r>
        <w:rPr>
          <w:rFonts w:ascii="Arial" w:hAnsi="Arial"/>
          <w:b w:val="0"/>
          <w:color w:val="2563EB"/>
          <w:sz w:val="19"/>
        </w:rPr>
        <w:t xml:space="preserve">  •  جامعة معتمدة</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المهنية: </w:t>
      </w:r>
      <w:r>
        <w:rPr>
          <w:rFonts w:ascii="Arial" w:hAnsi="Arial"/>
          <w:b w:val="0"/>
          <w:color w:val="334155"/>
          <w:sz w:val="18"/>
        </w:rPr>
        <w:t>إدارة المهام  •  حل المشكلات  •  التفكير التحليلي  •  التواصل الفعّال</w:t>
      </w:r>
    </w:p>
    <w:p>
      <w:pPr>
        <w:spacing w:after="40"/>
      </w:pPr>
      <w:r>
        <w:rPr>
          <w:rFonts w:ascii="Arial" w:hAnsi="Arial"/>
          <w:b/>
          <w:color w:val="0F172A"/>
          <w:sz w:val="18"/>
        </w:rPr>
        <w:t xml:space="preserve">المهارات التقنية والشخصية: </w:t>
      </w:r>
      <w:r>
        <w:rPr>
          <w:rFonts w:ascii="Arial" w:hAnsi="Arial"/>
          <w:b w:val="0"/>
          <w:color w:val="334155"/>
          <w:sz w:val="18"/>
        </w:rPr>
        <w:t>العمل الجماعي  •  إدارة الوقت  •  القدرة على التكيف  •  استخدام تطبيقات الحاسوب</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