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MOHAMMAD FAYEZ AWAD AL-NUAIMI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Human Resources &amp; Automation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Zarqa, Amman, Jordan   |   alnoima236@gmail.com   |   +962788737413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Highly motivated Human Resources and Automation professional with a strong foundation in HR operations, recruitment, and process optimization. Adept at leveraging technical tools like n8n to streamline workflows and improve data accuracy. Committed to operational excellence, detail-oriented task management, and supporting organizational growth through efficient HR practices.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compliance and accuracy in financial and data record management, ensuring zero delays or discrepancies.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integrated automation workflows to enhance data processing efficiency within HR operations.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HR &amp; Automation Specialist</w:t>
      </w:r>
      <w:r>
        <w:rPr>
          <w:rFonts w:ascii="Arial" w:hAnsi="Arial"/>
          <w:b/>
          <w:color w:val="2563EB"/>
          <w:sz w:val="19"/>
        </w:rPr>
        <w:t xml:space="preserve">  •  Joacademy / Loyac</w:t>
      </w:r>
      <w:r>
        <w:rPr>
          <w:rFonts w:ascii="Arial" w:hAnsi="Arial"/>
          <w:b w:val="0"/>
          <w:color w:val="64748B"/>
          <w:sz w:val="17"/>
        </w:rPr>
        <w:t xml:space="preserve">   [2025 -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HR operations including recruitment, talent acquisition, and candidate screening to ensure a seamless hiring pipeline.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Designed and implemented automated data workflows using n8n, reducing manual data entry and improving process turnaround 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documentation and record management, ensuring full compliance with internal operational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Coordinated workshops and volunteer initiatives, facilitating effective communication between stakeholders and participants.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payroll-related procedures and employee productivity tracking, ensuring timely and error-free reporting.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HR Operations  •  Talent Acquisition  •  Payroll Administration  •  Candidate Sourcing  •  Records Management  •  Process Automation  •  HR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n8n  •  Microsoft Excel  •  Microsoft Outlook  •  Google Forms  •  JSON  •  Webhooks  •  APIs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Workflow Optimization  •  Data Integrity  •  Compliance Management  •  Stakeholder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Analytical Thinking  •  Problem Solving  •  Time Management  •  Attention to Detail  •  Team Collaboration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Business Administration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