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OMAR KHALED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Frontend Developer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omar.khaled@example.com   |   📞 +962 7 8888 9999   |   🔗 https://linkedin.com/in/omar-khaled   |   💻 https://github.com/omar-khaled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Frontend Developer with over 4 years of experience building scalable, high-performance web applications using React, Next.js, and TypeScript. Demonstrated expertise in translating complex UI/UX designs into responsive, user-centric interfaces while optimizing web performance by 25%. Adept at collaborating in agile environments to deliver robust digital solutions that elevate user engagement and business growth.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Frontend Developer</w:t>
      </w:r>
      <w:r>
        <w:rPr>
          <w:rFonts w:ascii="Arial" w:hAnsi="Arial"/>
          <w:b/>
          <w:color w:val="2563EB"/>
          <w:sz w:val="19"/>
        </w:rPr>
        <w:t xml:space="preserve">  •  Tech Corp</w:t>
      </w:r>
      <w:r>
        <w:rPr>
          <w:rFonts w:ascii="Arial" w:hAnsi="Arial"/>
          <w:b w:val="0"/>
          <w:color w:val="64748B"/>
          <w:sz w:val="17"/>
        </w:rPr>
        <w:t xml:space="preserve">   [Jan 2022 -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Architected and deployed responsive web applications utilizing React, Next.js, and TypeScript, improving overall application load times by 25%.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Engineered reusable component libraries with TailwindCSS and Redux, cutting frontend development cycles for new features by 30%.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Integrated robust REST APIs and optimized state management, ensuring seamless data flow and high reliability for over 10,000 active daily users.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closely with UX/UI designers and backend engineers in an Agile environment to translate complex business requirements into intuitive user interfaces.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Junior Frontend Developer</w:t>
      </w:r>
      <w:r>
        <w:rPr>
          <w:rFonts w:ascii="Arial" w:hAnsi="Arial"/>
          <w:b/>
          <w:color w:val="2563EB"/>
          <w:sz w:val="19"/>
        </w:rPr>
        <w:t xml:space="preserve">  •  Startup Hub</w:t>
      </w:r>
      <w:r>
        <w:rPr>
          <w:rFonts w:ascii="Arial" w:hAnsi="Arial"/>
          <w:b w:val="0"/>
          <w:color w:val="64748B"/>
          <w:sz w:val="17"/>
        </w:rPr>
        <w:t xml:space="preserve">   [Jan 2020 - Dec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Developed and maintained dynamic client-facing web pages using React and modern JavaScript, enhancing cross-browser compatibility and mobile responsiveness.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legacy codebase by refactoring components and implementing modern ES6+ standards, reducing bugs and improving code maintainability by 20%.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Participated in daily stand-ups, code reviews, and sprint planning sessions, contributing to a 15% increase in overall team delivery efficiency.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Computer Science</w:t>
      </w:r>
      <w:r>
        <w:rPr>
          <w:rFonts w:ascii="Arial" w:hAnsi="Arial"/>
          <w:b w:val="0"/>
          <w:color w:val="2563EB"/>
          <w:sz w:val="19"/>
        </w:rPr>
        <w:t xml:space="preserve">  •  Princess Sumaya University for Technology</w:t>
      </w:r>
      <w:r>
        <w:rPr>
          <w:rFonts w:ascii="Arial" w:hAnsi="Arial"/>
          <w:b w:val="0"/>
          <w:color w:val="64748B"/>
          <w:sz w:val="17"/>
        </w:rPr>
        <w:t xml:space="preserve">   [2020]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Frontend Technologies: </w:t>
      </w:r>
      <w:r>
        <w:rPr>
          <w:rFonts w:ascii="Arial" w:hAnsi="Arial"/>
          <w:b w:val="0"/>
          <w:color w:val="334155"/>
          <w:sz w:val="18"/>
        </w:rPr>
        <w:t>React  •  Next.js  •  TypeScript  •  JavaScript (ES6+)  •  HTML5  •  CSS3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Styling &amp; State Management: </w:t>
      </w:r>
      <w:r>
        <w:rPr>
          <w:rFonts w:ascii="Arial" w:hAnsi="Arial"/>
          <w:b w:val="0"/>
          <w:color w:val="334155"/>
          <w:sz w:val="18"/>
        </w:rPr>
        <w:t>TailwindCSS  •  Redux  •  CSS Modules  •  Responsive Design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 &amp; APIs: </w:t>
      </w:r>
      <w:r>
        <w:rPr>
          <w:rFonts w:ascii="Arial" w:hAnsi="Arial"/>
          <w:b w:val="0"/>
          <w:color w:val="334155"/>
          <w:sz w:val="18"/>
        </w:rPr>
        <w:t>REST APIs  •  Git  •  GitHub  •  Webpack  •  Vite  •  Agile/Scrum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CERTIFICATIONS</w:t>
      </w:r>
    </w:p>
    <w:p>
      <w:pPr>
        <w:pStyle w:val="ListBullet"/>
        <w:spacing w:after="30"/>
      </w:pPr>
      <w:r>
        <w:rPr>
          <w:rFonts w:ascii="Arial" w:hAnsi="Arial"/>
          <w:b/>
          <w:color w:val="0F172A"/>
          <w:sz w:val="18"/>
        </w:rPr>
        <w:t>Advanced React and Redux</w:t>
      </w:r>
      <w:r>
        <w:rPr>
          <w:rFonts w:ascii="Arial" w:hAnsi="Arial"/>
          <w:b w:val="0"/>
          <w:color w:val="475569"/>
          <w:sz w:val="18"/>
        </w:rPr>
        <w:t xml:space="preserve"> - Coursera / Meta</w:t>
      </w:r>
      <w:r>
        <w:rPr>
          <w:rFonts w:ascii="Arial" w:hAnsi="Arial"/>
          <w:b w:val="0"/>
          <w:color w:val="64748B"/>
          <w:sz w:val="17"/>
        </w:rPr>
        <w:t xml:space="preserve"> (2022)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(Fluent)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